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האות האחרונה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שיטת הבלש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חידון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„הוּבַל”?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„כִּבָּה”?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כ־ב־י/ה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נ־כ־ב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כ־י/ו־ב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י/ו־כ־ב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„הֵכִין”?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י/ו־כ־ן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נ־כ־ן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כ־י/ו־ן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כ־ן־י/ה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„קוֹמֵם”?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י/ו־ק־ם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„עוֹרֵר”?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„לִבְנוֹת”?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לאיזו גזרה שייך „הִשְׁתַּנָּה”?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באיזה בניין „עוֹרֵר”?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באיזה בניין „הִפִּילָה”?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הפעיל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בפועל הִפִּיל השורש הוא נ־פ־ל.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„ל״ה” פירושו שהאות האמצעית בשורש היא ה׳.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„הֵרִים”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חידון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